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1EFEA"/>
  <w:body>
    <w:p w14:paraId="5E977E5F" w14:textId="77777777" w:rsidR="006C670E" w:rsidRDefault="006C670E" w:rsidP="006C670E">
      <w:pPr>
        <w:widowControl/>
        <w:tabs>
          <w:tab w:val="clear" w:pos="170"/>
        </w:tabs>
        <w:suppressAutoHyphens w:val="0"/>
        <w:autoSpaceDE/>
        <w:autoSpaceDN/>
        <w:adjustRightInd/>
        <w:spacing w:after="0" w:line="240" w:lineRule="auto"/>
        <w:textAlignment w:val="auto"/>
      </w:pPr>
    </w:p>
    <w:p w14:paraId="74D7EC62" w14:textId="77777777" w:rsidR="006C670E" w:rsidRDefault="006C670E" w:rsidP="006C670E">
      <w:pPr>
        <w:widowControl/>
        <w:tabs>
          <w:tab w:val="clear" w:pos="170"/>
        </w:tabs>
        <w:suppressAutoHyphens w:val="0"/>
        <w:autoSpaceDE/>
        <w:autoSpaceDN/>
        <w:adjustRightInd/>
        <w:spacing w:after="0" w:line="240" w:lineRule="auto"/>
        <w:textAlignment w:val="auto"/>
      </w:pPr>
    </w:p>
    <w:p w14:paraId="1A945EB2" w14:textId="77777777" w:rsidR="006C670E" w:rsidRDefault="006C670E" w:rsidP="006C670E">
      <w:pPr>
        <w:widowControl/>
        <w:tabs>
          <w:tab w:val="clear" w:pos="170"/>
        </w:tabs>
        <w:suppressAutoHyphens w:val="0"/>
        <w:autoSpaceDE/>
        <w:autoSpaceDN/>
        <w:adjustRightInd/>
        <w:spacing w:after="0" w:line="240" w:lineRule="auto"/>
        <w:textAlignment w:val="auto"/>
      </w:pPr>
    </w:p>
    <w:p w14:paraId="49018624" w14:textId="77777777" w:rsidR="006C670E" w:rsidRDefault="006C670E" w:rsidP="006C670E">
      <w:pPr>
        <w:widowControl/>
        <w:tabs>
          <w:tab w:val="clear" w:pos="170"/>
        </w:tabs>
        <w:suppressAutoHyphens w:val="0"/>
        <w:autoSpaceDE/>
        <w:autoSpaceDN/>
        <w:adjustRightInd/>
        <w:spacing w:after="0" w:line="240" w:lineRule="auto"/>
        <w:textAlignment w:val="auto"/>
      </w:pPr>
    </w:p>
    <w:p w14:paraId="5A83E4C0" w14:textId="77777777" w:rsidR="006C670E" w:rsidRDefault="006C670E" w:rsidP="006C670E">
      <w:pPr>
        <w:widowControl/>
        <w:tabs>
          <w:tab w:val="clear" w:pos="170"/>
        </w:tabs>
        <w:suppressAutoHyphens w:val="0"/>
        <w:autoSpaceDE/>
        <w:autoSpaceDN/>
        <w:adjustRightInd/>
        <w:spacing w:after="0" w:line="240" w:lineRule="auto"/>
        <w:textAlignment w:val="auto"/>
      </w:pPr>
    </w:p>
    <w:p w14:paraId="7F9BC9B2" w14:textId="77777777" w:rsidR="00CE297F" w:rsidRPr="001E13D7" w:rsidRDefault="00CE297F" w:rsidP="0029652B">
      <w:pPr>
        <w:pStyle w:val="Heading2"/>
        <w:rPr>
          <w:sz w:val="50"/>
          <w:szCs w:val="50"/>
        </w:rPr>
      </w:pPr>
    </w:p>
    <w:p w14:paraId="1310CA67" w14:textId="65278C88" w:rsidR="003726DD" w:rsidRPr="003E6618" w:rsidRDefault="00DA2EC5" w:rsidP="003E6618">
      <w:pPr>
        <w:pStyle w:val="Heading2"/>
      </w:pPr>
      <w:r>
        <w:t>Member Alert</w:t>
      </w:r>
      <w:r w:rsidR="0029652B" w:rsidRPr="0029652B">
        <w:t xml:space="preserve"> –</w:t>
      </w:r>
      <w:r w:rsidR="009E5319">
        <w:t xml:space="preserve"> </w:t>
      </w:r>
      <w:r w:rsidR="00D021E8">
        <w:t>Power lineup</w:t>
      </w:r>
      <w:r w:rsidR="00A71155">
        <w:t xml:space="preserve"> for </w:t>
      </w:r>
      <w:r w:rsidR="00D021E8">
        <w:t>Tonight’s</w:t>
      </w:r>
      <w:r w:rsidR="00A71155">
        <w:t xml:space="preserve"> Disability Election Forum</w:t>
      </w:r>
    </w:p>
    <w:p w14:paraId="242F05CE" w14:textId="3250574D" w:rsidR="0029652B" w:rsidRPr="00B504FB" w:rsidRDefault="007A66A1" w:rsidP="00C10887">
      <w:pPr>
        <w:spacing w:before="240"/>
        <w:jc w:val="right"/>
        <w:rPr>
          <w:sz w:val="23"/>
          <w:szCs w:val="23"/>
          <w:lang w:val="en-AU"/>
        </w:rPr>
      </w:pPr>
      <w:r>
        <w:rPr>
          <w:sz w:val="23"/>
          <w:szCs w:val="23"/>
          <w:lang w:val="en-AU"/>
        </w:rPr>
        <w:t>2 May 2024</w:t>
      </w:r>
    </w:p>
    <w:p w14:paraId="49117845" w14:textId="3687817A" w:rsidR="007001C3" w:rsidRPr="005D4BF8" w:rsidRDefault="00F74665" w:rsidP="007001C3">
      <w:pPr>
        <w:spacing w:after="0" w:line="240" w:lineRule="auto"/>
        <w:rPr>
          <w:rFonts w:cs="Arial"/>
          <w:color w:val="FF0000"/>
          <w:sz w:val="23"/>
          <w:szCs w:val="23"/>
          <w:lang w:val="en-AU"/>
        </w:rPr>
      </w:pPr>
      <w:r>
        <w:rPr>
          <w:rFonts w:cs="Arial"/>
          <w:sz w:val="23"/>
          <w:szCs w:val="23"/>
          <w:lang w:val="en-AU"/>
        </w:rPr>
        <w:t xml:space="preserve">A lineup of powerful speakers has been unveiled for tonight’s election and disability forum – the first disability community forum of the ACT election focussed on Planning, </w:t>
      </w:r>
      <w:proofErr w:type="gramStart"/>
      <w:r>
        <w:rPr>
          <w:rFonts w:cs="Arial"/>
          <w:sz w:val="23"/>
          <w:szCs w:val="23"/>
          <w:lang w:val="en-AU"/>
        </w:rPr>
        <w:t>Transport</w:t>
      </w:r>
      <w:proofErr w:type="gramEnd"/>
      <w:r>
        <w:rPr>
          <w:rFonts w:cs="Arial"/>
          <w:sz w:val="23"/>
          <w:szCs w:val="23"/>
          <w:lang w:val="en-AU"/>
        </w:rPr>
        <w:t xml:space="preserve"> and climate Change with the Inner South Canberra Community Council</w:t>
      </w:r>
      <w:r w:rsidR="00743CB3">
        <w:rPr>
          <w:rFonts w:cs="Arial"/>
          <w:sz w:val="23"/>
          <w:szCs w:val="23"/>
          <w:lang w:val="en-AU"/>
        </w:rPr>
        <w:t xml:space="preserve">.  </w:t>
      </w:r>
      <w:r w:rsidR="005D4BF8">
        <w:rPr>
          <w:rFonts w:cs="Arial"/>
          <w:sz w:val="23"/>
          <w:szCs w:val="23"/>
          <w:lang w:val="en-AU"/>
        </w:rPr>
        <w:t xml:space="preserve">Space are limited but you can still register </w:t>
      </w:r>
      <w:hyperlink r:id="rId10" w:anchor="/registration" w:history="1">
        <w:r w:rsidR="005D4BF8" w:rsidRPr="005D4BF8">
          <w:rPr>
            <w:rStyle w:val="Hyperlink"/>
            <w:rFonts w:cs="Arial"/>
            <w:sz w:val="23"/>
            <w:szCs w:val="23"/>
            <w:lang w:val="en-AU"/>
          </w:rPr>
          <w:t>here</w:t>
        </w:r>
      </w:hyperlink>
      <w:r w:rsidR="005D4BF8">
        <w:rPr>
          <w:rFonts w:cs="Arial"/>
          <w:sz w:val="23"/>
          <w:szCs w:val="23"/>
          <w:lang w:val="en-AU"/>
        </w:rPr>
        <w:t xml:space="preserve"> </w:t>
      </w:r>
      <w:r w:rsidR="005D4BF8" w:rsidRPr="005D4BF8">
        <w:rPr>
          <w:rFonts w:cs="Arial"/>
          <w:color w:val="FF0000"/>
          <w:sz w:val="23"/>
          <w:szCs w:val="23"/>
          <w:lang w:val="en-AU"/>
        </w:rPr>
        <w:t xml:space="preserve">until 6pm tonight </w:t>
      </w:r>
    </w:p>
    <w:p w14:paraId="223FC318" w14:textId="77777777" w:rsidR="00067F5F" w:rsidRDefault="00067F5F" w:rsidP="00067F5F">
      <w:pPr>
        <w:spacing w:after="0" w:line="240" w:lineRule="auto"/>
        <w:rPr>
          <w:rFonts w:cs="Arial"/>
          <w:sz w:val="23"/>
          <w:szCs w:val="23"/>
          <w:lang w:val="en-AU"/>
        </w:rPr>
      </w:pPr>
    </w:p>
    <w:p w14:paraId="4F2FCD1C" w14:textId="77777777" w:rsidR="00514212" w:rsidRPr="00AA62B8" w:rsidRDefault="009529FB" w:rsidP="00067F5F">
      <w:pPr>
        <w:spacing w:after="0" w:line="240" w:lineRule="auto"/>
        <w:rPr>
          <w:rFonts w:cs="Arial"/>
          <w:b/>
          <w:bCs/>
          <w:sz w:val="32"/>
          <w:szCs w:val="32"/>
          <w:lang w:val="en-AU"/>
        </w:rPr>
      </w:pPr>
      <w:r w:rsidRPr="00AA62B8">
        <w:rPr>
          <w:rFonts w:cs="Arial"/>
          <w:b/>
          <w:bCs/>
          <w:sz w:val="32"/>
          <w:szCs w:val="32"/>
          <w:lang w:val="en-AU"/>
        </w:rPr>
        <w:t xml:space="preserve">MEET OUR </w:t>
      </w:r>
      <w:r w:rsidR="007A66A1" w:rsidRPr="00AA62B8">
        <w:rPr>
          <w:rFonts w:cs="Arial"/>
          <w:b/>
          <w:bCs/>
          <w:sz w:val="32"/>
          <w:szCs w:val="32"/>
          <w:lang w:val="en-AU"/>
        </w:rPr>
        <w:t>MC</w:t>
      </w:r>
      <w:r w:rsidRPr="00AA62B8">
        <w:rPr>
          <w:rFonts w:cs="Arial"/>
          <w:b/>
          <w:bCs/>
          <w:sz w:val="32"/>
          <w:szCs w:val="32"/>
          <w:lang w:val="en-AU"/>
        </w:rPr>
        <w:t xml:space="preserve"> – WIN TV Journalist </w:t>
      </w:r>
      <w:r w:rsidR="00514212" w:rsidRPr="00AA62B8">
        <w:rPr>
          <w:rFonts w:cs="Arial"/>
          <w:b/>
          <w:bCs/>
          <w:sz w:val="32"/>
          <w:szCs w:val="32"/>
          <w:lang w:val="en-AU"/>
        </w:rPr>
        <w:t>Bo Jeong</w:t>
      </w:r>
      <w:r w:rsidR="007A66A1" w:rsidRPr="00AA62B8">
        <w:rPr>
          <w:rFonts w:cs="Arial"/>
          <w:b/>
          <w:bCs/>
          <w:sz w:val="32"/>
          <w:szCs w:val="32"/>
          <w:lang w:val="en-AU"/>
        </w:rPr>
        <w:t xml:space="preserve">:  </w:t>
      </w:r>
    </w:p>
    <w:p w14:paraId="61A8589B" w14:textId="77777777" w:rsidR="00514212" w:rsidRDefault="00514212" w:rsidP="00067F5F">
      <w:pPr>
        <w:spacing w:after="0" w:line="240" w:lineRule="auto"/>
        <w:rPr>
          <w:rFonts w:cs="Arial"/>
          <w:sz w:val="23"/>
          <w:szCs w:val="23"/>
          <w:lang w:val="en-AU"/>
        </w:rPr>
      </w:pPr>
    </w:p>
    <w:p w14:paraId="762C2BA2" w14:textId="77DC835C" w:rsidR="00DC71A1" w:rsidRDefault="009728DD" w:rsidP="00067F5F">
      <w:pPr>
        <w:spacing w:after="0" w:line="240" w:lineRule="auto"/>
        <w:rPr>
          <w:rFonts w:cs="Arial"/>
          <w:sz w:val="23"/>
          <w:szCs w:val="23"/>
          <w:lang w:val="en-AU"/>
        </w:rPr>
      </w:pPr>
      <w:r w:rsidRPr="009728DD">
        <w:rPr>
          <w:rFonts w:cs="Arial"/>
          <w:sz w:val="23"/>
          <w:szCs w:val="23"/>
          <w:lang w:val="en-AU"/>
        </w:rPr>
        <w:t xml:space="preserve">Bo is a TV journalist with WIN News who also works as a speaker, storyteller and a Cellist combining music and interviews to mesmerise </w:t>
      </w:r>
      <w:proofErr w:type="gramStart"/>
      <w:r w:rsidRPr="009728DD">
        <w:rPr>
          <w:rFonts w:cs="Arial"/>
          <w:sz w:val="23"/>
          <w:szCs w:val="23"/>
          <w:lang w:val="en-AU"/>
        </w:rPr>
        <w:t>audiences</w:t>
      </w:r>
      <w:proofErr w:type="gramEnd"/>
      <w:r w:rsidRPr="009728DD">
        <w:rPr>
          <w:rFonts w:cs="Arial"/>
          <w:sz w:val="23"/>
          <w:szCs w:val="23"/>
          <w:lang w:val="en-AU"/>
        </w:rPr>
        <w:t xml:space="preserve"> </w:t>
      </w:r>
    </w:p>
    <w:p w14:paraId="16A086D8" w14:textId="77777777" w:rsidR="009529FB" w:rsidRDefault="009529FB" w:rsidP="00067F5F">
      <w:pPr>
        <w:spacing w:after="0" w:line="240" w:lineRule="auto"/>
        <w:rPr>
          <w:rFonts w:cs="Arial"/>
          <w:sz w:val="23"/>
          <w:szCs w:val="23"/>
          <w:lang w:val="en-AU"/>
        </w:rPr>
      </w:pPr>
    </w:p>
    <w:p w14:paraId="6E18A10C" w14:textId="5DC2104E" w:rsidR="009529FB" w:rsidRDefault="009529FB" w:rsidP="00067F5F">
      <w:pPr>
        <w:spacing w:after="0" w:line="240" w:lineRule="auto"/>
        <w:rPr>
          <w:rFonts w:cs="Arial"/>
          <w:sz w:val="23"/>
          <w:szCs w:val="23"/>
          <w:lang w:val="en-AU"/>
        </w:rPr>
      </w:pPr>
      <w:r>
        <w:rPr>
          <w:rFonts w:cs="Arial"/>
          <w:noProof/>
          <w:sz w:val="23"/>
          <w:szCs w:val="23"/>
          <w:lang w:val="en-AU"/>
        </w:rPr>
        <w:drawing>
          <wp:inline distT="0" distB="0" distL="0" distR="0" wp14:anchorId="78F85E4B" wp14:editId="4F7F83E6">
            <wp:extent cx="2336800" cy="2336800"/>
            <wp:effectExtent l="0" t="0" r="6350" b="6350"/>
            <wp:docPr id="1488012219" name="Picture 1"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12219" name="Picture 1" descr="A person in a white shi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36800" cy="2336800"/>
                    </a:xfrm>
                    <a:prstGeom prst="rect">
                      <a:avLst/>
                    </a:prstGeom>
                  </pic:spPr>
                </pic:pic>
              </a:graphicData>
            </a:graphic>
          </wp:inline>
        </w:drawing>
      </w:r>
    </w:p>
    <w:p w14:paraId="793A3CB6" w14:textId="77777777" w:rsidR="00DC71A1" w:rsidRDefault="00DC71A1" w:rsidP="00067F5F">
      <w:pPr>
        <w:spacing w:after="0" w:line="240" w:lineRule="auto"/>
        <w:rPr>
          <w:rFonts w:cs="Arial"/>
          <w:sz w:val="23"/>
          <w:szCs w:val="23"/>
          <w:lang w:val="en-AU"/>
        </w:rPr>
      </w:pPr>
    </w:p>
    <w:p w14:paraId="6B6909F3" w14:textId="15EECDE6" w:rsidR="00A263BE" w:rsidRDefault="00A263BE" w:rsidP="001F1CB7">
      <w:pPr>
        <w:spacing w:after="0" w:line="240" w:lineRule="auto"/>
        <w:rPr>
          <w:rFonts w:cs="Arial"/>
          <w:sz w:val="23"/>
          <w:szCs w:val="23"/>
          <w:lang w:val="en-AU"/>
        </w:rPr>
      </w:pPr>
      <w:r w:rsidRPr="004858A8">
        <w:rPr>
          <w:rFonts w:cs="Arial"/>
          <w:b/>
          <w:bCs/>
          <w:sz w:val="23"/>
          <w:szCs w:val="23"/>
          <w:lang w:val="en-AU"/>
        </w:rPr>
        <w:t>Barbara Bennett PSM</w:t>
      </w:r>
      <w:r w:rsidRPr="001F1CB7">
        <w:rPr>
          <w:rFonts w:cs="Arial"/>
          <w:sz w:val="23"/>
          <w:szCs w:val="23"/>
          <w:lang w:val="en-AU"/>
        </w:rPr>
        <w:t xml:space="preserve">. As former Commissioner of the Disability Royal Commission and Deputy Secretary of the Department of Social Services, Barbara brings a wealth of experience through her extensive career in social policy. She has a deep understanding of how best to develop and deliver support for vulnerable and disadvantaged Australians. </w:t>
      </w:r>
    </w:p>
    <w:p w14:paraId="65234A85" w14:textId="77777777" w:rsidR="00A263BE" w:rsidRDefault="00A263BE" w:rsidP="001F1CB7">
      <w:pPr>
        <w:spacing w:after="0" w:line="240" w:lineRule="auto"/>
        <w:rPr>
          <w:rFonts w:cs="Arial"/>
          <w:sz w:val="23"/>
          <w:szCs w:val="23"/>
          <w:lang w:val="en-AU"/>
        </w:rPr>
      </w:pPr>
    </w:p>
    <w:p w14:paraId="76E2FC20" w14:textId="71C4BAD4" w:rsidR="00A263BE" w:rsidRDefault="001F1CB7" w:rsidP="001F1CB7">
      <w:pPr>
        <w:spacing w:after="0" w:line="240" w:lineRule="auto"/>
        <w:rPr>
          <w:rFonts w:cs="Arial"/>
          <w:sz w:val="23"/>
          <w:szCs w:val="23"/>
          <w:lang w:val="en-AU"/>
        </w:rPr>
      </w:pPr>
      <w:r w:rsidRPr="004858A8">
        <w:rPr>
          <w:rFonts w:cs="Arial"/>
          <w:b/>
          <w:bCs/>
          <w:sz w:val="23"/>
          <w:szCs w:val="23"/>
          <w:lang w:val="en-AU"/>
        </w:rPr>
        <w:t>Craig Wallace</w:t>
      </w:r>
      <w:r w:rsidRPr="001F1CB7">
        <w:rPr>
          <w:rFonts w:cs="Arial"/>
          <w:sz w:val="23"/>
          <w:szCs w:val="23"/>
          <w:lang w:val="en-AU"/>
        </w:rPr>
        <w:t xml:space="preserve">. </w:t>
      </w:r>
      <w:r w:rsidR="00441CAF">
        <w:rPr>
          <w:rFonts w:cs="Arial"/>
          <w:sz w:val="23"/>
          <w:szCs w:val="23"/>
          <w:lang w:val="en-AU"/>
        </w:rPr>
        <w:t>Longstanding disability activist and</w:t>
      </w:r>
      <w:r w:rsidRPr="001F1CB7">
        <w:rPr>
          <w:rFonts w:cs="Arial"/>
          <w:sz w:val="23"/>
          <w:szCs w:val="23"/>
          <w:lang w:val="en-AU"/>
        </w:rPr>
        <w:t xml:space="preserve"> past national President of People with Disability Australia. He previously worked for ACTCOSS and has now joined Advocacy for Inclusion leading policy, government relations and public face work. Craig is also a national media commentator on programs like The Drum and the ABC’s Making Headlines segment. </w:t>
      </w:r>
    </w:p>
    <w:p w14:paraId="11199946" w14:textId="055DB485" w:rsidR="001F1CB7" w:rsidRPr="001F1CB7" w:rsidRDefault="001F1CB7" w:rsidP="001F1CB7">
      <w:pPr>
        <w:spacing w:after="0" w:line="240" w:lineRule="auto"/>
        <w:rPr>
          <w:rFonts w:cs="Arial"/>
          <w:sz w:val="23"/>
          <w:szCs w:val="23"/>
          <w:lang w:val="en-AU"/>
        </w:rPr>
      </w:pPr>
      <w:r w:rsidRPr="001F1CB7">
        <w:rPr>
          <w:rFonts w:cs="Arial"/>
          <w:sz w:val="23"/>
          <w:szCs w:val="23"/>
          <w:lang w:val="en-AU"/>
        </w:rPr>
        <w:t xml:space="preserve"> </w:t>
      </w:r>
    </w:p>
    <w:p w14:paraId="4FE2F10F" w14:textId="32278A54" w:rsidR="00D353D4" w:rsidRPr="00D353D4" w:rsidRDefault="001F1CB7" w:rsidP="00D353D4">
      <w:pPr>
        <w:spacing w:after="0" w:line="240" w:lineRule="auto"/>
        <w:rPr>
          <w:rFonts w:cs="Arial"/>
          <w:sz w:val="23"/>
          <w:szCs w:val="23"/>
          <w:lang w:val="en-AU"/>
        </w:rPr>
      </w:pPr>
      <w:r w:rsidRPr="006D521C">
        <w:rPr>
          <w:rFonts w:cs="Arial"/>
          <w:b/>
          <w:bCs/>
          <w:sz w:val="23"/>
          <w:szCs w:val="23"/>
          <w:lang w:val="en-AU"/>
        </w:rPr>
        <w:t>David Goodbody</w:t>
      </w:r>
      <w:r w:rsidRPr="001F1CB7">
        <w:rPr>
          <w:rFonts w:cs="Arial"/>
          <w:sz w:val="23"/>
          <w:szCs w:val="23"/>
          <w:lang w:val="en-AU"/>
        </w:rPr>
        <w:t xml:space="preserve">. </w:t>
      </w:r>
      <w:r w:rsidR="00FC14ED">
        <w:rPr>
          <w:rFonts w:cs="Arial"/>
          <w:sz w:val="23"/>
          <w:szCs w:val="23"/>
          <w:lang w:val="en-AU"/>
        </w:rPr>
        <w:t xml:space="preserve"> </w:t>
      </w:r>
      <w:r w:rsidR="00D353D4" w:rsidRPr="00D353D4">
        <w:rPr>
          <w:rFonts w:cs="Arial"/>
          <w:sz w:val="23"/>
          <w:szCs w:val="23"/>
          <w:lang w:val="en-AU"/>
        </w:rPr>
        <w:t xml:space="preserve">David has wide experience in programs for people with disabilities, particularly in the areas of employment and education, including the early development stages of the NDIS. </w:t>
      </w:r>
    </w:p>
    <w:p w14:paraId="7737D202" w14:textId="057AC3F8" w:rsidR="00514212" w:rsidRDefault="00D353D4" w:rsidP="00D353D4">
      <w:pPr>
        <w:spacing w:after="0" w:line="240" w:lineRule="auto"/>
        <w:rPr>
          <w:rFonts w:cs="Arial"/>
          <w:sz w:val="23"/>
          <w:szCs w:val="23"/>
          <w:lang w:val="en-AU"/>
        </w:rPr>
      </w:pPr>
      <w:r w:rsidRPr="00D353D4">
        <w:rPr>
          <w:rFonts w:cs="Arial"/>
          <w:sz w:val="23"/>
          <w:szCs w:val="23"/>
          <w:lang w:val="en-AU"/>
        </w:rPr>
        <w:t>David spent nearly 5 years in Indonesia supporting people with disabilities, notably people who are multi disabled and vision impaired.</w:t>
      </w:r>
    </w:p>
    <w:p w14:paraId="16744592" w14:textId="6F158AD5" w:rsidR="009F7F17" w:rsidRPr="009F7F17" w:rsidRDefault="009F7F17" w:rsidP="009F7F17">
      <w:pPr>
        <w:spacing w:after="0" w:line="240" w:lineRule="auto"/>
        <w:rPr>
          <w:rFonts w:cs="Arial"/>
          <w:sz w:val="23"/>
          <w:szCs w:val="23"/>
          <w:lang w:val="en-AU"/>
        </w:rPr>
      </w:pPr>
      <w:r w:rsidRPr="006D521C">
        <w:rPr>
          <w:rFonts w:cs="Arial"/>
          <w:b/>
          <w:bCs/>
          <w:sz w:val="23"/>
          <w:szCs w:val="23"/>
          <w:lang w:val="en-AU"/>
        </w:rPr>
        <w:t>Graham Downie</w:t>
      </w:r>
      <w:r w:rsidR="004858A8">
        <w:rPr>
          <w:rFonts w:cs="Arial"/>
          <w:sz w:val="23"/>
          <w:szCs w:val="23"/>
          <w:lang w:val="en-AU"/>
        </w:rPr>
        <w:t xml:space="preserve">: </w:t>
      </w:r>
      <w:r w:rsidRPr="009F7F17">
        <w:rPr>
          <w:rFonts w:cs="Arial"/>
          <w:sz w:val="23"/>
          <w:szCs w:val="23"/>
          <w:lang w:val="en-AU"/>
        </w:rPr>
        <w:t xml:space="preserve">A former long standing Canberra times journalist whose brief included transport and utilities as well as the popular Consumer Voice column. Graham is a daily user of Canberra’s </w:t>
      </w:r>
      <w:proofErr w:type="gramStart"/>
      <w:r w:rsidRPr="009F7F17">
        <w:rPr>
          <w:rFonts w:cs="Arial"/>
          <w:sz w:val="23"/>
          <w:szCs w:val="23"/>
          <w:lang w:val="en-AU"/>
        </w:rPr>
        <w:t xml:space="preserve">public </w:t>
      </w:r>
      <w:r w:rsidR="006D521C">
        <w:rPr>
          <w:rFonts w:cs="Arial"/>
          <w:sz w:val="23"/>
          <w:szCs w:val="23"/>
          <w:lang w:val="en-AU"/>
        </w:rPr>
        <w:t xml:space="preserve"> </w:t>
      </w:r>
      <w:r w:rsidRPr="009F7F17">
        <w:rPr>
          <w:rFonts w:cs="Arial"/>
          <w:sz w:val="23"/>
          <w:szCs w:val="23"/>
          <w:lang w:val="en-AU"/>
        </w:rPr>
        <w:t>transport</w:t>
      </w:r>
      <w:proofErr w:type="gramEnd"/>
      <w:r w:rsidRPr="009F7F17">
        <w:rPr>
          <w:rFonts w:cs="Arial"/>
          <w:sz w:val="23"/>
          <w:szCs w:val="23"/>
          <w:lang w:val="en-AU"/>
        </w:rPr>
        <w:t xml:space="preserve"> and is familiar with its shortcomings as well as having written extensively about Canberra’s troubled wheelchair taxis. </w:t>
      </w:r>
    </w:p>
    <w:p w14:paraId="75D2D067" w14:textId="77777777" w:rsidR="0049391E" w:rsidRDefault="0049391E" w:rsidP="00D353D4">
      <w:pPr>
        <w:spacing w:after="0" w:line="240" w:lineRule="auto"/>
        <w:rPr>
          <w:rFonts w:cs="Arial"/>
          <w:sz w:val="23"/>
          <w:szCs w:val="23"/>
          <w:lang w:val="en-AU"/>
        </w:rPr>
      </w:pPr>
    </w:p>
    <w:p w14:paraId="0B83BF59" w14:textId="27E0CADA" w:rsidR="009F7F17" w:rsidRDefault="009F7F17" w:rsidP="00D353D4">
      <w:pPr>
        <w:spacing w:after="0" w:line="240" w:lineRule="auto"/>
        <w:rPr>
          <w:rFonts w:cs="Arial"/>
          <w:sz w:val="23"/>
          <w:szCs w:val="23"/>
          <w:lang w:val="en-AU"/>
        </w:rPr>
      </w:pPr>
      <w:r w:rsidRPr="009F7F17">
        <w:rPr>
          <w:rFonts w:cs="Arial"/>
          <w:sz w:val="23"/>
          <w:szCs w:val="23"/>
          <w:lang w:val="en-AU"/>
        </w:rPr>
        <w:t>Though blind since birth, Downie continues to contribute to numerous community organisations, particularly Scouting.</w:t>
      </w:r>
      <w:r>
        <w:rPr>
          <w:rFonts w:cs="Arial"/>
          <w:sz w:val="23"/>
          <w:szCs w:val="23"/>
          <w:lang w:val="en-AU"/>
        </w:rPr>
        <w:t xml:space="preserve"> </w:t>
      </w:r>
      <w:r w:rsidRPr="009F7F17">
        <w:rPr>
          <w:rFonts w:cs="Arial"/>
          <w:sz w:val="23"/>
          <w:szCs w:val="23"/>
          <w:lang w:val="en-AU"/>
        </w:rPr>
        <w:t>Graham’s work has been recognised through numerous Awards including the 1985 ANZAC of the Year Award, 1990 Canberra Citizen of the Year as well as being made a Member in the General Division of the Order of Australia</w:t>
      </w:r>
    </w:p>
    <w:p w14:paraId="2051340A" w14:textId="77777777" w:rsidR="009F7F17" w:rsidRDefault="009F7F17" w:rsidP="00D353D4">
      <w:pPr>
        <w:spacing w:after="0" w:line="240" w:lineRule="auto"/>
        <w:rPr>
          <w:rFonts w:cs="Arial"/>
          <w:sz w:val="23"/>
          <w:szCs w:val="23"/>
          <w:lang w:val="en-AU"/>
        </w:rPr>
      </w:pPr>
    </w:p>
    <w:p w14:paraId="436F3143" w14:textId="77777777" w:rsidR="00514212" w:rsidRDefault="00F92B25" w:rsidP="00067F5F">
      <w:pPr>
        <w:spacing w:after="0" w:line="240" w:lineRule="auto"/>
        <w:rPr>
          <w:rFonts w:cs="Arial"/>
          <w:sz w:val="23"/>
          <w:szCs w:val="23"/>
          <w:lang w:val="en-AU"/>
        </w:rPr>
      </w:pPr>
      <w:r>
        <w:rPr>
          <w:rFonts w:cs="Arial"/>
          <w:sz w:val="23"/>
          <w:szCs w:val="23"/>
          <w:lang w:val="en-AU"/>
        </w:rPr>
        <w:t xml:space="preserve">What: </w:t>
      </w:r>
      <w:r w:rsidR="00514212">
        <w:rPr>
          <w:rFonts w:cs="Arial"/>
          <w:sz w:val="23"/>
          <w:szCs w:val="23"/>
          <w:lang w:val="en-AU"/>
        </w:rPr>
        <w:t>Disability Election Forum</w:t>
      </w:r>
    </w:p>
    <w:p w14:paraId="4100427F" w14:textId="5DE9FD05" w:rsidR="00F92B25" w:rsidRDefault="00F92B25" w:rsidP="00067F5F">
      <w:pPr>
        <w:spacing w:after="0" w:line="240" w:lineRule="auto"/>
        <w:rPr>
          <w:rFonts w:cs="Arial"/>
          <w:sz w:val="23"/>
          <w:szCs w:val="23"/>
          <w:lang w:val="en-AU"/>
        </w:rPr>
      </w:pPr>
      <w:r>
        <w:rPr>
          <w:rFonts w:cs="Arial"/>
          <w:sz w:val="23"/>
          <w:szCs w:val="23"/>
          <w:lang w:val="en-AU"/>
        </w:rPr>
        <w:t xml:space="preserve">When: </w:t>
      </w:r>
      <w:r w:rsidR="00506388">
        <w:rPr>
          <w:rFonts w:cs="Arial"/>
          <w:sz w:val="23"/>
          <w:szCs w:val="23"/>
          <w:lang w:val="en-AU"/>
        </w:rPr>
        <w:t>Thursday 2 May</w:t>
      </w:r>
      <w:r w:rsidR="00412B0D">
        <w:rPr>
          <w:rFonts w:cs="Arial"/>
          <w:sz w:val="23"/>
          <w:szCs w:val="23"/>
          <w:lang w:val="en-AU"/>
        </w:rPr>
        <w:t xml:space="preserve"> </w:t>
      </w:r>
      <w:r w:rsidR="00506388">
        <w:rPr>
          <w:rFonts w:cs="Arial"/>
          <w:sz w:val="23"/>
          <w:szCs w:val="23"/>
          <w:lang w:val="en-AU"/>
        </w:rPr>
        <w:t>6:30pm – 8:30pm</w:t>
      </w:r>
    </w:p>
    <w:p w14:paraId="1B46BA54" w14:textId="4261259B" w:rsidR="006577B4" w:rsidRDefault="006577B4" w:rsidP="00067F5F">
      <w:pPr>
        <w:spacing w:after="0" w:line="240" w:lineRule="auto"/>
        <w:rPr>
          <w:rFonts w:cs="Arial"/>
          <w:sz w:val="23"/>
          <w:szCs w:val="23"/>
          <w:lang w:val="en-AU"/>
        </w:rPr>
      </w:pPr>
      <w:r>
        <w:rPr>
          <w:rFonts w:cs="Arial"/>
          <w:sz w:val="23"/>
          <w:szCs w:val="23"/>
          <w:lang w:val="en-AU"/>
        </w:rPr>
        <w:t xml:space="preserve">Where: Online via </w:t>
      </w:r>
      <w:r w:rsidR="00506388">
        <w:rPr>
          <w:rFonts w:cs="Arial"/>
          <w:sz w:val="23"/>
          <w:szCs w:val="23"/>
          <w:lang w:val="en-AU"/>
        </w:rPr>
        <w:t>Zoom</w:t>
      </w:r>
      <w:r w:rsidR="00FE62E5">
        <w:rPr>
          <w:rFonts w:cs="Arial"/>
          <w:sz w:val="23"/>
          <w:szCs w:val="23"/>
          <w:lang w:val="en-AU"/>
        </w:rPr>
        <w:t xml:space="preserve"> (</w:t>
      </w:r>
      <w:r w:rsidR="00FE62E5" w:rsidRPr="009E39FF">
        <w:rPr>
          <w:rFonts w:cs="Arial"/>
          <w:sz w:val="23"/>
          <w:szCs w:val="23"/>
          <w:u w:val="single"/>
          <w:lang w:val="en-AU"/>
        </w:rPr>
        <w:t>register up until 6pm</w:t>
      </w:r>
      <w:r w:rsidR="00FE62E5">
        <w:rPr>
          <w:rFonts w:cs="Arial"/>
          <w:sz w:val="23"/>
          <w:szCs w:val="23"/>
          <w:lang w:val="en-AU"/>
        </w:rPr>
        <w:t>)</w:t>
      </w:r>
      <w:r w:rsidR="00506388">
        <w:rPr>
          <w:rFonts w:cs="Arial"/>
          <w:sz w:val="23"/>
          <w:szCs w:val="23"/>
          <w:lang w:val="en-AU"/>
        </w:rPr>
        <w:t xml:space="preserve">:  </w:t>
      </w:r>
      <w:r>
        <w:rPr>
          <w:rFonts w:cs="Arial"/>
          <w:sz w:val="23"/>
          <w:szCs w:val="23"/>
          <w:lang w:val="en-AU"/>
        </w:rPr>
        <w:t xml:space="preserve"> </w:t>
      </w:r>
      <w:hyperlink r:id="rId12" w:history="1">
        <w:r w:rsidR="00FE62E5" w:rsidRPr="00D26FC5">
          <w:rPr>
            <w:rStyle w:val="Hyperlink"/>
            <w:rFonts w:cs="Arial"/>
            <w:sz w:val="23"/>
            <w:szCs w:val="23"/>
            <w:lang w:val="en-AU"/>
          </w:rPr>
          <w:t>https://us02web.zoom.us/meeting/register/tZUqcOqsqzwjE9dR0YN22YJJAkxwvZaGcl4H#/registration</w:t>
        </w:r>
      </w:hyperlink>
      <w:r w:rsidR="00FE62E5">
        <w:rPr>
          <w:rFonts w:cs="Arial"/>
          <w:sz w:val="23"/>
          <w:szCs w:val="23"/>
          <w:lang w:val="en-AU"/>
        </w:rPr>
        <w:t xml:space="preserve"> </w:t>
      </w:r>
    </w:p>
    <w:p w14:paraId="79BA2E41" w14:textId="77777777" w:rsidR="00067F5F" w:rsidRPr="007001C3" w:rsidRDefault="00067F5F" w:rsidP="007001C3">
      <w:pPr>
        <w:spacing w:after="0" w:line="240" w:lineRule="auto"/>
        <w:rPr>
          <w:rFonts w:cs="Arial"/>
          <w:sz w:val="23"/>
          <w:szCs w:val="23"/>
          <w:lang w:val="en-AU"/>
        </w:rPr>
      </w:pPr>
    </w:p>
    <w:p w14:paraId="6AAA61C2" w14:textId="0C0E201D" w:rsidR="004C0E9D" w:rsidRPr="00B504FB" w:rsidRDefault="0049391E" w:rsidP="00876C92">
      <w:pPr>
        <w:spacing w:after="0" w:line="240" w:lineRule="auto"/>
        <w:rPr>
          <w:rFonts w:cs="Arial"/>
          <w:b/>
          <w:bCs/>
          <w:sz w:val="23"/>
          <w:szCs w:val="23"/>
          <w:lang w:val="en-AU"/>
        </w:rPr>
      </w:pPr>
      <w:r>
        <w:rPr>
          <w:rFonts w:cs="Arial"/>
          <w:b/>
          <w:bCs/>
          <w:sz w:val="23"/>
          <w:szCs w:val="23"/>
          <w:lang w:val="en-AU"/>
        </w:rPr>
        <w:t xml:space="preserve">Authorised by Craig Wallace for Advocacy for Inclusion </w:t>
      </w:r>
    </w:p>
    <w:sectPr w:rsidR="004C0E9D" w:rsidRPr="00B504FB" w:rsidSect="007D4C71">
      <w:headerReference w:type="even" r:id="rId13"/>
      <w:headerReference w:type="default" r:id="rId14"/>
      <w:footerReference w:type="even" r:id="rId15"/>
      <w:footerReference w:type="default" r:id="rId16"/>
      <w:headerReference w:type="first" r:id="rId17"/>
      <w:footerReference w:type="first" r:id="rId18"/>
      <w:pgSz w:w="11900" w:h="16840"/>
      <w:pgMar w:top="1701" w:right="1440"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ED409" w14:textId="77777777" w:rsidR="00FA4C15" w:rsidRDefault="00FA4C15" w:rsidP="00D919F3">
      <w:r>
        <w:separator/>
      </w:r>
    </w:p>
  </w:endnote>
  <w:endnote w:type="continuationSeparator" w:id="0">
    <w:p w14:paraId="07FC940F" w14:textId="77777777" w:rsidR="00FA4C15" w:rsidRDefault="00FA4C15" w:rsidP="00D919F3">
      <w:r>
        <w:continuationSeparator/>
      </w:r>
    </w:p>
  </w:endnote>
  <w:endnote w:type="continuationNotice" w:id="1">
    <w:p w14:paraId="4FDF8DA2" w14:textId="77777777" w:rsidR="00FA4C15" w:rsidRDefault="00FA4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DIN">
    <w:altName w:val="Calibri"/>
    <w:charset w:val="00"/>
    <w:family w:val="swiss"/>
    <w:pitch w:val="variable"/>
    <w:sig w:usb0="8000006F" w:usb1="4000000A" w:usb2="00000000" w:usb3="00000000" w:csb0="00000001" w:csb1="00000000"/>
  </w:font>
  <w:font w:name="TradeGothic-Light">
    <w:altName w:val="Calibri"/>
    <w:charset w:val="00"/>
    <w:family w:val="auto"/>
    <w:pitch w:val="variable"/>
    <w:sig w:usb0="00000003" w:usb1="00000000" w:usb2="00000000" w:usb3="00000000" w:csb0="00000001" w:csb1="00000000"/>
  </w:font>
  <w:font w:name="DIN-Black">
    <w:altName w:val="Calibri"/>
    <w:charset w:val="00"/>
    <w:family w:val="auto"/>
    <w:pitch w:val="variable"/>
    <w:sig w:usb0="00000003" w:usb1="00000000" w:usb2="00000000" w:usb3="00000000" w:csb0="00000001" w:csb1="00000000"/>
  </w:font>
  <w:font w:name="Moon-Bold">
    <w:altName w:val="Calibri"/>
    <w:charset w:val="00"/>
    <w:family w:val="auto"/>
    <w:pitch w:val="variable"/>
    <w:sig w:usb0="800000A7" w:usb1="5000004A"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 w:name="DIN OT">
    <w:altName w:val="Cambria"/>
    <w:panose1 w:val="00000000000000000000"/>
    <w:charset w:val="00"/>
    <w:family w:val="roman"/>
    <w:notTrueType/>
    <w:pitch w:val="default"/>
  </w:font>
  <w:font w:name="DIN OT Mediu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9D5B4" w14:textId="77777777" w:rsidR="00B778A0" w:rsidRDefault="00B77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CC2E8" w14:textId="77777777" w:rsidR="00B778A0" w:rsidRDefault="00B77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CEA9F" w14:textId="77777777" w:rsidR="00B778A0" w:rsidRDefault="00B7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33CF8" w14:textId="77777777" w:rsidR="00FA4C15" w:rsidRDefault="00FA4C15" w:rsidP="00D919F3">
      <w:r>
        <w:separator/>
      </w:r>
    </w:p>
  </w:footnote>
  <w:footnote w:type="continuationSeparator" w:id="0">
    <w:p w14:paraId="3B505E4A" w14:textId="77777777" w:rsidR="00FA4C15" w:rsidRDefault="00FA4C15" w:rsidP="00D919F3">
      <w:r>
        <w:continuationSeparator/>
      </w:r>
    </w:p>
  </w:footnote>
  <w:footnote w:type="continuationNotice" w:id="1">
    <w:p w14:paraId="0BAF753A" w14:textId="77777777" w:rsidR="00FA4C15" w:rsidRDefault="00FA4C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CB4F2" w14:textId="77777777" w:rsidR="00B778A0" w:rsidRDefault="00B77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143F" w14:textId="77777777" w:rsidR="006C670E" w:rsidRDefault="006C670E">
    <w:pPr>
      <w:pStyle w:val="Header"/>
      <w:rPr>
        <w:noProof/>
        <w:lang w:eastAsia="en-GB"/>
      </w:rPr>
    </w:pPr>
  </w:p>
  <w:p w14:paraId="502BA2A8" w14:textId="77777777" w:rsidR="006C670E" w:rsidRDefault="006C670E">
    <w:pPr>
      <w:pStyle w:val="Header"/>
    </w:pPr>
    <w:r>
      <w:rPr>
        <w:noProof/>
        <w:lang w:eastAsia="en-GB"/>
      </w:rPr>
      <w:drawing>
        <wp:anchor distT="0" distB="0" distL="114300" distR="114300" simplePos="0" relativeHeight="251658240" behindDoc="0" locked="1" layoutInCell="1" allowOverlap="1" wp14:anchorId="08C5B3BB" wp14:editId="238CBF4A">
          <wp:simplePos x="0" y="0"/>
          <wp:positionH relativeFrom="column">
            <wp:posOffset>-1019175</wp:posOffset>
          </wp:positionH>
          <wp:positionV relativeFrom="page">
            <wp:posOffset>-76200</wp:posOffset>
          </wp:positionV>
          <wp:extent cx="9906000" cy="11058525"/>
          <wp:effectExtent l="0" t="0" r="0" b="9525"/>
          <wp:wrapNone/>
          <wp:docPr id="1" name="Picture 1" descr="background%20graphics%20for%20archive/AFI_Letterhead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20graphics%20for%20archive/AFI_Letterhead_B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0964"/>
                  <a:stretch/>
                </pic:blipFill>
                <pic:spPr bwMode="auto">
                  <a:xfrm>
                    <a:off x="0" y="0"/>
                    <a:ext cx="9906000" cy="1105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30466" w14:textId="77777777" w:rsidR="006C670E" w:rsidRDefault="00B778A0">
    <w:pPr>
      <w:pStyle w:val="Header"/>
    </w:pPr>
    <w:r>
      <w:rPr>
        <w:noProof/>
      </w:rPr>
      <w:drawing>
        <wp:anchor distT="0" distB="0" distL="114300" distR="114300" simplePos="0" relativeHeight="251658241" behindDoc="1" locked="0" layoutInCell="1" allowOverlap="1" wp14:anchorId="69932FC1" wp14:editId="4E9BEFF4">
          <wp:simplePos x="0" y="0"/>
          <wp:positionH relativeFrom="column">
            <wp:posOffset>-914400</wp:posOffset>
          </wp:positionH>
          <wp:positionV relativeFrom="paragraph">
            <wp:posOffset>-440055</wp:posOffset>
          </wp:positionV>
          <wp:extent cx="7620000" cy="10777822"/>
          <wp:effectExtent l="0" t="0" r="0" b="5080"/>
          <wp:wrapNone/>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51" cy="107795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B04E9"/>
    <w:multiLevelType w:val="multilevel"/>
    <w:tmpl w:val="1D8268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34821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attachedTemplate r:id="rId1"/>
  <w:defaultTabStop w:val="720"/>
  <w:characterSpacingControl w:val="doNotCompress"/>
  <w:hdrShapeDefaults>
    <o:shapedefaults v:ext="edit" spidmax="2050">
      <o:colormru v:ext="edit" colors="#f1ef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TY2szQyMLU0MzJV0lEKTi0uzszPAykwrwUABDdrgCwAAAA="/>
  </w:docVars>
  <w:rsids>
    <w:rsidRoot w:val="0029652B"/>
    <w:rsid w:val="0000204F"/>
    <w:rsid w:val="00004CC7"/>
    <w:rsid w:val="00011B1E"/>
    <w:rsid w:val="00013B22"/>
    <w:rsid w:val="00032EDF"/>
    <w:rsid w:val="00033098"/>
    <w:rsid w:val="00063C39"/>
    <w:rsid w:val="00064388"/>
    <w:rsid w:val="00067F5F"/>
    <w:rsid w:val="000B4DB5"/>
    <w:rsid w:val="000C1071"/>
    <w:rsid w:val="000E2E72"/>
    <w:rsid w:val="000F5B10"/>
    <w:rsid w:val="00102D3A"/>
    <w:rsid w:val="001236FA"/>
    <w:rsid w:val="00130803"/>
    <w:rsid w:val="00136956"/>
    <w:rsid w:val="0015345B"/>
    <w:rsid w:val="0015761E"/>
    <w:rsid w:val="00163558"/>
    <w:rsid w:val="001655F3"/>
    <w:rsid w:val="001731B9"/>
    <w:rsid w:val="001910DE"/>
    <w:rsid w:val="00193E81"/>
    <w:rsid w:val="001A1FB2"/>
    <w:rsid w:val="001A6367"/>
    <w:rsid w:val="001B5CA9"/>
    <w:rsid w:val="001C36C8"/>
    <w:rsid w:val="001C6CE0"/>
    <w:rsid w:val="001E13D7"/>
    <w:rsid w:val="001E2CBE"/>
    <w:rsid w:val="001F1CB7"/>
    <w:rsid w:val="002003EC"/>
    <w:rsid w:val="002263B3"/>
    <w:rsid w:val="00234E9F"/>
    <w:rsid w:val="00272697"/>
    <w:rsid w:val="00274548"/>
    <w:rsid w:val="00280CD8"/>
    <w:rsid w:val="00295583"/>
    <w:rsid w:val="0029652B"/>
    <w:rsid w:val="002A11E7"/>
    <w:rsid w:val="002A28DE"/>
    <w:rsid w:val="002A3CCB"/>
    <w:rsid w:val="002A6515"/>
    <w:rsid w:val="002C143A"/>
    <w:rsid w:val="002C3EE3"/>
    <w:rsid w:val="002C765F"/>
    <w:rsid w:val="002E5E75"/>
    <w:rsid w:val="00306089"/>
    <w:rsid w:val="00311879"/>
    <w:rsid w:val="00312950"/>
    <w:rsid w:val="00354820"/>
    <w:rsid w:val="00356FE0"/>
    <w:rsid w:val="003724EF"/>
    <w:rsid w:val="003726DD"/>
    <w:rsid w:val="00375A5A"/>
    <w:rsid w:val="00383CB1"/>
    <w:rsid w:val="00386E94"/>
    <w:rsid w:val="003A0401"/>
    <w:rsid w:val="003A2404"/>
    <w:rsid w:val="003A4B5F"/>
    <w:rsid w:val="003B3DCA"/>
    <w:rsid w:val="003D6905"/>
    <w:rsid w:val="003E6618"/>
    <w:rsid w:val="0040416A"/>
    <w:rsid w:val="004064AC"/>
    <w:rsid w:val="0040723C"/>
    <w:rsid w:val="00412758"/>
    <w:rsid w:val="00412B0D"/>
    <w:rsid w:val="0043214E"/>
    <w:rsid w:val="00440551"/>
    <w:rsid w:val="00441CAF"/>
    <w:rsid w:val="00444875"/>
    <w:rsid w:val="00445AE5"/>
    <w:rsid w:val="00466C64"/>
    <w:rsid w:val="004858A8"/>
    <w:rsid w:val="0049391E"/>
    <w:rsid w:val="004C0E9D"/>
    <w:rsid w:val="004C3F98"/>
    <w:rsid w:val="004D3180"/>
    <w:rsid w:val="004F7BDC"/>
    <w:rsid w:val="00506388"/>
    <w:rsid w:val="00514212"/>
    <w:rsid w:val="005335B9"/>
    <w:rsid w:val="00533C4B"/>
    <w:rsid w:val="00535F1D"/>
    <w:rsid w:val="0054503A"/>
    <w:rsid w:val="00547E20"/>
    <w:rsid w:val="00555CE3"/>
    <w:rsid w:val="005641C2"/>
    <w:rsid w:val="005671EB"/>
    <w:rsid w:val="00585E50"/>
    <w:rsid w:val="00592764"/>
    <w:rsid w:val="0059534F"/>
    <w:rsid w:val="005A0D23"/>
    <w:rsid w:val="005C5F64"/>
    <w:rsid w:val="005D2CE9"/>
    <w:rsid w:val="005D3F23"/>
    <w:rsid w:val="005D4BF8"/>
    <w:rsid w:val="005E1D10"/>
    <w:rsid w:val="00601278"/>
    <w:rsid w:val="00603E58"/>
    <w:rsid w:val="00604B66"/>
    <w:rsid w:val="006110E4"/>
    <w:rsid w:val="006235CB"/>
    <w:rsid w:val="006329C0"/>
    <w:rsid w:val="00647BB9"/>
    <w:rsid w:val="00656BD2"/>
    <w:rsid w:val="006577B4"/>
    <w:rsid w:val="00661DCD"/>
    <w:rsid w:val="006924AC"/>
    <w:rsid w:val="00696E92"/>
    <w:rsid w:val="006B1B2D"/>
    <w:rsid w:val="006C5B81"/>
    <w:rsid w:val="006C670E"/>
    <w:rsid w:val="006D32CB"/>
    <w:rsid w:val="006D521C"/>
    <w:rsid w:val="006E2A21"/>
    <w:rsid w:val="006F1E87"/>
    <w:rsid w:val="007001C3"/>
    <w:rsid w:val="007068B7"/>
    <w:rsid w:val="00713080"/>
    <w:rsid w:val="00724459"/>
    <w:rsid w:val="00735E55"/>
    <w:rsid w:val="0073643F"/>
    <w:rsid w:val="007364DA"/>
    <w:rsid w:val="00743CB3"/>
    <w:rsid w:val="00744577"/>
    <w:rsid w:val="00753C50"/>
    <w:rsid w:val="00777BD3"/>
    <w:rsid w:val="00794146"/>
    <w:rsid w:val="00797064"/>
    <w:rsid w:val="007A66A1"/>
    <w:rsid w:val="007B24A1"/>
    <w:rsid w:val="007C7F8B"/>
    <w:rsid w:val="007D4C71"/>
    <w:rsid w:val="00803B78"/>
    <w:rsid w:val="008074A9"/>
    <w:rsid w:val="00821E5F"/>
    <w:rsid w:val="00861B21"/>
    <w:rsid w:val="008759CD"/>
    <w:rsid w:val="00876C92"/>
    <w:rsid w:val="008A06E2"/>
    <w:rsid w:val="008B65CD"/>
    <w:rsid w:val="008D2798"/>
    <w:rsid w:val="008E4A17"/>
    <w:rsid w:val="008E69F7"/>
    <w:rsid w:val="00911969"/>
    <w:rsid w:val="009167EC"/>
    <w:rsid w:val="00937A00"/>
    <w:rsid w:val="00946AED"/>
    <w:rsid w:val="009473C2"/>
    <w:rsid w:val="00952211"/>
    <w:rsid w:val="009529FB"/>
    <w:rsid w:val="0097111B"/>
    <w:rsid w:val="009728DD"/>
    <w:rsid w:val="00992605"/>
    <w:rsid w:val="009A5F01"/>
    <w:rsid w:val="009B2076"/>
    <w:rsid w:val="009B2FEC"/>
    <w:rsid w:val="009B567B"/>
    <w:rsid w:val="009C3EDA"/>
    <w:rsid w:val="009C4017"/>
    <w:rsid w:val="009C41F7"/>
    <w:rsid w:val="009E39FF"/>
    <w:rsid w:val="009E5319"/>
    <w:rsid w:val="009E762B"/>
    <w:rsid w:val="009F2947"/>
    <w:rsid w:val="009F5ADE"/>
    <w:rsid w:val="009F7E49"/>
    <w:rsid w:val="009F7F17"/>
    <w:rsid w:val="00A20741"/>
    <w:rsid w:val="00A263BE"/>
    <w:rsid w:val="00A32FB3"/>
    <w:rsid w:val="00A37A36"/>
    <w:rsid w:val="00A43451"/>
    <w:rsid w:val="00A71155"/>
    <w:rsid w:val="00A715D6"/>
    <w:rsid w:val="00A813D5"/>
    <w:rsid w:val="00A95BEB"/>
    <w:rsid w:val="00A9610B"/>
    <w:rsid w:val="00AA46BC"/>
    <w:rsid w:val="00AA62B8"/>
    <w:rsid w:val="00AC70C1"/>
    <w:rsid w:val="00AE0604"/>
    <w:rsid w:val="00AE1986"/>
    <w:rsid w:val="00B010F4"/>
    <w:rsid w:val="00B306AD"/>
    <w:rsid w:val="00B32A4D"/>
    <w:rsid w:val="00B3360E"/>
    <w:rsid w:val="00B43E6D"/>
    <w:rsid w:val="00B504FB"/>
    <w:rsid w:val="00B664CA"/>
    <w:rsid w:val="00B7210E"/>
    <w:rsid w:val="00B778A0"/>
    <w:rsid w:val="00B82527"/>
    <w:rsid w:val="00B82C58"/>
    <w:rsid w:val="00B94E12"/>
    <w:rsid w:val="00BB0E45"/>
    <w:rsid w:val="00BC0806"/>
    <w:rsid w:val="00BC28D2"/>
    <w:rsid w:val="00BE793A"/>
    <w:rsid w:val="00C0136D"/>
    <w:rsid w:val="00C10887"/>
    <w:rsid w:val="00C26238"/>
    <w:rsid w:val="00C74CAC"/>
    <w:rsid w:val="00C80522"/>
    <w:rsid w:val="00C90842"/>
    <w:rsid w:val="00C908B1"/>
    <w:rsid w:val="00C95100"/>
    <w:rsid w:val="00CB36D3"/>
    <w:rsid w:val="00CB63B9"/>
    <w:rsid w:val="00CC4A01"/>
    <w:rsid w:val="00CE2507"/>
    <w:rsid w:val="00CE297F"/>
    <w:rsid w:val="00D021E8"/>
    <w:rsid w:val="00D15787"/>
    <w:rsid w:val="00D21B8B"/>
    <w:rsid w:val="00D353D4"/>
    <w:rsid w:val="00D35749"/>
    <w:rsid w:val="00D44EC4"/>
    <w:rsid w:val="00D619D2"/>
    <w:rsid w:val="00D72588"/>
    <w:rsid w:val="00D82C67"/>
    <w:rsid w:val="00D919F3"/>
    <w:rsid w:val="00D97503"/>
    <w:rsid w:val="00DA22B6"/>
    <w:rsid w:val="00DA24AE"/>
    <w:rsid w:val="00DA2EC5"/>
    <w:rsid w:val="00DA7570"/>
    <w:rsid w:val="00DB7BDB"/>
    <w:rsid w:val="00DC4F75"/>
    <w:rsid w:val="00DC5C22"/>
    <w:rsid w:val="00DC71A1"/>
    <w:rsid w:val="00DE0D3F"/>
    <w:rsid w:val="00E00A39"/>
    <w:rsid w:val="00E1012C"/>
    <w:rsid w:val="00E11452"/>
    <w:rsid w:val="00E26D7B"/>
    <w:rsid w:val="00E4463D"/>
    <w:rsid w:val="00E90BE4"/>
    <w:rsid w:val="00EA3B8F"/>
    <w:rsid w:val="00ED4856"/>
    <w:rsid w:val="00ED4DC2"/>
    <w:rsid w:val="00EE05C7"/>
    <w:rsid w:val="00EE193A"/>
    <w:rsid w:val="00EE2C26"/>
    <w:rsid w:val="00EE4482"/>
    <w:rsid w:val="00EF1057"/>
    <w:rsid w:val="00EF2802"/>
    <w:rsid w:val="00F10672"/>
    <w:rsid w:val="00F20DD2"/>
    <w:rsid w:val="00F37E59"/>
    <w:rsid w:val="00F578E6"/>
    <w:rsid w:val="00F65697"/>
    <w:rsid w:val="00F6677A"/>
    <w:rsid w:val="00F7078A"/>
    <w:rsid w:val="00F74665"/>
    <w:rsid w:val="00F92B25"/>
    <w:rsid w:val="00F9714D"/>
    <w:rsid w:val="00FA059A"/>
    <w:rsid w:val="00FA4C15"/>
    <w:rsid w:val="00FB7090"/>
    <w:rsid w:val="00FB78A9"/>
    <w:rsid w:val="00FC14ED"/>
    <w:rsid w:val="00FD1094"/>
    <w:rsid w:val="00FE62E5"/>
    <w:rsid w:val="00FE7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efea"/>
    </o:shapedefaults>
    <o:shapelayout v:ext="edit">
      <o:idmap v:ext="edit" data="2"/>
    </o:shapelayout>
  </w:shapeDefaults>
  <w:decimalSymbol w:val="."/>
  <w:listSeparator w:val=","/>
  <w14:docId w14:val="7DDB04E2"/>
  <w14:defaultImageDpi w14:val="32767"/>
  <w15:chartTrackingRefBased/>
  <w15:docId w15:val="{92C7CC06-81FC-4184-9576-9CF3293E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204F"/>
    <w:pPr>
      <w:widowControl w:val="0"/>
      <w:tabs>
        <w:tab w:val="left" w:pos="170"/>
      </w:tabs>
      <w:suppressAutoHyphens/>
      <w:autoSpaceDE w:val="0"/>
      <w:autoSpaceDN w:val="0"/>
      <w:adjustRightInd w:val="0"/>
      <w:spacing w:after="113" w:line="220" w:lineRule="atLeast"/>
      <w:textAlignment w:val="center"/>
    </w:pPr>
    <w:rPr>
      <w:rFonts w:ascii="D-DIN" w:hAnsi="D-DIN" w:cs="TradeGothic-Light"/>
      <w:color w:val="000000"/>
      <w:spacing w:val="-2"/>
      <w:sz w:val="22"/>
    </w:rPr>
  </w:style>
  <w:style w:type="paragraph" w:styleId="Heading1">
    <w:name w:val="heading 1"/>
    <w:basedOn w:val="Aheading"/>
    <w:next w:val="Normal"/>
    <w:link w:val="Heading1Char"/>
    <w:uiPriority w:val="9"/>
    <w:qFormat/>
    <w:rsid w:val="00D919F3"/>
    <w:pPr>
      <w:outlineLvl w:val="0"/>
    </w:pPr>
  </w:style>
  <w:style w:type="paragraph" w:styleId="Heading2">
    <w:name w:val="heading 2"/>
    <w:basedOn w:val="Normal"/>
    <w:next w:val="Normal"/>
    <w:link w:val="Heading2Char"/>
    <w:autoRedefine/>
    <w:uiPriority w:val="9"/>
    <w:unhideWhenUsed/>
    <w:qFormat/>
    <w:rsid w:val="004C0E9D"/>
    <w:pPr>
      <w:spacing w:before="113" w:after="57" w:line="280" w:lineRule="atLeast"/>
      <w:outlineLvl w:val="1"/>
    </w:pPr>
    <w:rPr>
      <w:rFonts w:ascii="DIN-Bold" w:hAnsi="DIN-Bold" w:cs="Moon-Bold"/>
      <w:b/>
      <w:bCs/>
      <w:color w:val="034797"/>
      <w:sz w:val="32"/>
      <w:szCs w:val="32"/>
      <w:lang w:val="en-US"/>
    </w:rPr>
  </w:style>
  <w:style w:type="paragraph" w:styleId="Heading3">
    <w:name w:val="heading 3"/>
    <w:basedOn w:val="Normal"/>
    <w:next w:val="Normal"/>
    <w:link w:val="Heading3Char"/>
    <w:uiPriority w:val="9"/>
    <w:unhideWhenUsed/>
    <w:qFormat/>
    <w:rsid w:val="00D919F3"/>
    <w:pPr>
      <w:keepNext/>
      <w:keepLines/>
      <w:spacing w:before="40"/>
      <w:outlineLvl w:val="2"/>
    </w:pPr>
    <w:rPr>
      <w:rFonts w:ascii="DIN-Medium" w:eastAsiaTheme="majorEastAsia" w:hAnsi="DIN-Medium" w:cstheme="majorBidi"/>
      <w:color w:val="1F4D78" w:themeColor="accent1" w:themeShade="7F"/>
    </w:rPr>
  </w:style>
  <w:style w:type="paragraph" w:styleId="Heading4">
    <w:name w:val="heading 4"/>
    <w:basedOn w:val="Normal"/>
    <w:next w:val="Normal"/>
    <w:link w:val="Heading4Char"/>
    <w:uiPriority w:val="9"/>
    <w:semiHidden/>
    <w:unhideWhenUsed/>
    <w:qFormat/>
    <w:rsid w:val="00D919F3"/>
    <w:pPr>
      <w:keepNext/>
      <w:keepLines/>
      <w:spacing w:before="40" w:after="0"/>
      <w:outlineLvl w:val="3"/>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919F3"/>
    <w:rPr>
      <w:rFonts w:ascii="DIN-Regular" w:eastAsiaTheme="majorEastAsia" w:hAnsi="DIN-Regular" w:cstheme="majorBidi"/>
      <w:color w:val="2E74B5" w:themeColor="accent1" w:themeShade="BF"/>
      <w:spacing w:val="-2"/>
    </w:rPr>
  </w:style>
  <w:style w:type="paragraph" w:styleId="Title">
    <w:name w:val="Title"/>
    <w:basedOn w:val="Normal"/>
    <w:next w:val="Normal"/>
    <w:link w:val="TitleChar"/>
    <w:uiPriority w:val="10"/>
    <w:qFormat/>
    <w:rsid w:val="00D919F3"/>
    <w:pPr>
      <w:spacing w:after="0" w:line="240" w:lineRule="auto"/>
      <w:contextualSpacing/>
    </w:pPr>
    <w:rPr>
      <w:rFonts w:ascii="DIN-Bold" w:eastAsiaTheme="majorEastAsia" w:hAnsi="DIN-Bold" w:cstheme="majorBidi"/>
      <w:b/>
      <w:bCs/>
      <w:color w:val="auto"/>
      <w:spacing w:val="-10"/>
      <w:kern w:val="28"/>
      <w:sz w:val="56"/>
      <w:szCs w:val="56"/>
    </w:rPr>
  </w:style>
  <w:style w:type="character" w:customStyle="1" w:styleId="TitleChar">
    <w:name w:val="Title Char"/>
    <w:basedOn w:val="DefaultParagraphFont"/>
    <w:link w:val="Title"/>
    <w:uiPriority w:val="10"/>
    <w:rsid w:val="00D919F3"/>
    <w:rPr>
      <w:rFonts w:ascii="DIN-Bold" w:eastAsiaTheme="majorEastAsia" w:hAnsi="DIN-Bold" w:cstheme="majorBidi"/>
      <w:b/>
      <w:bCs/>
      <w:spacing w:val="-10"/>
      <w:kern w:val="28"/>
      <w:sz w:val="56"/>
      <w:szCs w:val="56"/>
    </w:rPr>
  </w:style>
  <w:style w:type="paragraph" w:styleId="Subtitle">
    <w:name w:val="Subtitle"/>
    <w:basedOn w:val="Normal"/>
    <w:next w:val="Normal"/>
    <w:link w:val="SubtitleChar"/>
    <w:uiPriority w:val="11"/>
    <w:qFormat/>
    <w:rsid w:val="00D919F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D919F3"/>
    <w:rPr>
      <w:rFonts w:ascii="DIN-Regular" w:eastAsiaTheme="minorEastAsia" w:hAnsi="DIN-Regular"/>
      <w:color w:val="5A5A5A" w:themeColor="text1" w:themeTint="A5"/>
      <w:spacing w:val="15"/>
      <w:sz w:val="22"/>
      <w:szCs w:val="22"/>
    </w:rPr>
  </w:style>
  <w:style w:type="character" w:styleId="Emphasis">
    <w:name w:val="Emphasis"/>
    <w:basedOn w:val="DefaultParagraphFont"/>
    <w:uiPriority w:val="20"/>
    <w:qFormat/>
    <w:rsid w:val="00D919F3"/>
    <w:rPr>
      <w:rFonts w:ascii="DIN-Bold" w:hAnsi="DIN-Bold"/>
      <w:b/>
      <w:bCs/>
      <w:i w:val="0"/>
      <w:iCs w:val="0"/>
    </w:rPr>
  </w:style>
  <w:style w:type="paragraph" w:customStyle="1" w:styleId="Aheading">
    <w:name w:val="A heading"/>
    <w:basedOn w:val="Normal"/>
    <w:autoRedefine/>
    <w:qFormat/>
    <w:rsid w:val="004C0E9D"/>
    <w:pPr>
      <w:spacing w:before="120" w:after="240" w:line="440" w:lineRule="exact"/>
    </w:pPr>
    <w:rPr>
      <w:rFonts w:ascii="DIN-Black" w:hAnsi="DIN-Black" w:cs="Moon-Bold"/>
      <w:b/>
      <w:bCs/>
      <w:color w:val="000000" w:themeColor="text1"/>
      <w:sz w:val="40"/>
      <w:szCs w:val="40"/>
      <w:lang w:val="en-US"/>
    </w:rPr>
  </w:style>
  <w:style w:type="character" w:customStyle="1" w:styleId="Heading2Char">
    <w:name w:val="Heading 2 Char"/>
    <w:basedOn w:val="DefaultParagraphFont"/>
    <w:link w:val="Heading2"/>
    <w:uiPriority w:val="9"/>
    <w:rsid w:val="004C0E9D"/>
    <w:rPr>
      <w:rFonts w:ascii="DIN-Bold" w:hAnsi="DIN-Bold" w:cs="Moon-Bold"/>
      <w:b/>
      <w:bCs/>
      <w:color w:val="034797"/>
      <w:spacing w:val="-2"/>
      <w:sz w:val="32"/>
      <w:szCs w:val="32"/>
      <w:lang w:val="en-US"/>
    </w:rPr>
  </w:style>
  <w:style w:type="character" w:styleId="IntenseEmphasis">
    <w:name w:val="Intense Emphasis"/>
    <w:basedOn w:val="DefaultParagraphFont"/>
    <w:uiPriority w:val="21"/>
    <w:qFormat/>
    <w:rsid w:val="00D919F3"/>
    <w:rPr>
      <w:rFonts w:ascii="DIN-Black" w:hAnsi="DIN-Black"/>
      <w:b/>
      <w:bCs/>
      <w:i w:val="0"/>
      <w:iCs w:val="0"/>
      <w:color w:val="5B9BD5" w:themeColor="accent1"/>
    </w:rPr>
  </w:style>
  <w:style w:type="character" w:customStyle="1" w:styleId="Heading3Char">
    <w:name w:val="Heading 3 Char"/>
    <w:basedOn w:val="DefaultParagraphFont"/>
    <w:link w:val="Heading3"/>
    <w:uiPriority w:val="9"/>
    <w:rsid w:val="00D919F3"/>
    <w:rPr>
      <w:rFonts w:ascii="DIN-Medium" w:eastAsiaTheme="majorEastAsia" w:hAnsi="DIN-Medium" w:cstheme="majorBidi"/>
      <w:color w:val="1F4D78" w:themeColor="accent1" w:themeShade="7F"/>
      <w:spacing w:val="-2"/>
    </w:rPr>
  </w:style>
  <w:style w:type="character" w:customStyle="1" w:styleId="Heading1Char">
    <w:name w:val="Heading 1 Char"/>
    <w:basedOn w:val="DefaultParagraphFont"/>
    <w:link w:val="Heading1"/>
    <w:uiPriority w:val="9"/>
    <w:rsid w:val="00D919F3"/>
    <w:rPr>
      <w:rFonts w:ascii="DIN-Black" w:hAnsi="DIN-Black" w:cs="Moon-Bold"/>
      <w:b/>
      <w:bCs/>
      <w:caps/>
      <w:color w:val="000000" w:themeColor="text1"/>
      <w:sz w:val="40"/>
      <w:szCs w:val="40"/>
      <w:lang w:val="en-US"/>
    </w:rPr>
  </w:style>
  <w:style w:type="character" w:styleId="Strong">
    <w:name w:val="Strong"/>
    <w:basedOn w:val="DefaultParagraphFont"/>
    <w:uiPriority w:val="22"/>
    <w:qFormat/>
    <w:rsid w:val="00D919F3"/>
    <w:rPr>
      <w:rFonts w:ascii="DIN-Medium" w:hAnsi="DIN-Medium"/>
      <w:b w:val="0"/>
      <w:bCs w:val="0"/>
      <w:i w:val="0"/>
      <w:iCs w:val="0"/>
    </w:rPr>
  </w:style>
  <w:style w:type="paragraph" w:styleId="Quote">
    <w:name w:val="Quote"/>
    <w:basedOn w:val="Normal"/>
    <w:next w:val="Normal"/>
    <w:link w:val="QuoteChar"/>
    <w:uiPriority w:val="29"/>
    <w:qFormat/>
    <w:rsid w:val="00D919F3"/>
    <w:pPr>
      <w:spacing w:before="200" w:after="160"/>
      <w:ind w:left="864" w:right="864"/>
      <w:jc w:val="center"/>
    </w:pPr>
    <w:rPr>
      <w:rFonts w:ascii="DIN OT" w:hAnsi="DIN OT"/>
      <w:i/>
      <w:iCs/>
      <w:color w:val="404040" w:themeColor="text1" w:themeTint="BF"/>
    </w:rPr>
  </w:style>
  <w:style w:type="character" w:customStyle="1" w:styleId="QuoteChar">
    <w:name w:val="Quote Char"/>
    <w:basedOn w:val="DefaultParagraphFont"/>
    <w:link w:val="Quote"/>
    <w:uiPriority w:val="29"/>
    <w:rsid w:val="00D919F3"/>
    <w:rPr>
      <w:rFonts w:ascii="DIN OT" w:hAnsi="DIN OT" w:cs="TradeGothic-Light"/>
      <w:i/>
      <w:iCs/>
      <w:color w:val="404040" w:themeColor="text1" w:themeTint="BF"/>
      <w:spacing w:val="-2"/>
    </w:rPr>
  </w:style>
  <w:style w:type="character" w:styleId="SubtleReference">
    <w:name w:val="Subtle Reference"/>
    <w:basedOn w:val="DefaultParagraphFont"/>
    <w:uiPriority w:val="31"/>
    <w:qFormat/>
    <w:rsid w:val="00D919F3"/>
    <w:rPr>
      <w:rFonts w:ascii="DIN-Regular" w:hAnsi="DIN-Regular"/>
      <w:b w:val="0"/>
      <w:bCs w:val="0"/>
      <w:i w:val="0"/>
      <w:iCs w:val="0"/>
      <w:smallCaps/>
      <w:color w:val="5A5A5A" w:themeColor="text1" w:themeTint="A5"/>
    </w:rPr>
  </w:style>
  <w:style w:type="character" w:styleId="IntenseReference">
    <w:name w:val="Intense Reference"/>
    <w:basedOn w:val="DefaultParagraphFont"/>
    <w:uiPriority w:val="32"/>
    <w:qFormat/>
    <w:rsid w:val="00D919F3"/>
    <w:rPr>
      <w:rFonts w:ascii="DIN-Medium" w:hAnsi="DIN-Medium"/>
      <w:b w:val="0"/>
      <w:bCs w:val="0"/>
      <w:i w:val="0"/>
      <w:iCs w:val="0"/>
      <w:smallCaps/>
      <w:color w:val="5B9BD5" w:themeColor="accent1"/>
      <w:spacing w:val="5"/>
    </w:rPr>
  </w:style>
  <w:style w:type="character" w:styleId="BookTitle">
    <w:name w:val="Book Title"/>
    <w:basedOn w:val="DefaultParagraphFont"/>
    <w:uiPriority w:val="33"/>
    <w:qFormat/>
    <w:rsid w:val="00D919F3"/>
    <w:rPr>
      <w:rFonts w:ascii="DIN OT Medium" w:hAnsi="DIN OT Medium"/>
      <w:b w:val="0"/>
      <w:bCs w:val="0"/>
      <w:i/>
      <w:iCs/>
      <w:spacing w:val="5"/>
    </w:rPr>
  </w:style>
  <w:style w:type="paragraph" w:styleId="ListParagraph">
    <w:name w:val="List Paragraph"/>
    <w:basedOn w:val="Normal"/>
    <w:uiPriority w:val="34"/>
    <w:qFormat/>
    <w:rsid w:val="00D919F3"/>
    <w:pPr>
      <w:ind w:left="720"/>
      <w:contextualSpacing/>
    </w:pPr>
  </w:style>
  <w:style w:type="paragraph" w:styleId="Header">
    <w:name w:val="header"/>
    <w:basedOn w:val="Normal"/>
    <w:link w:val="HeaderChar"/>
    <w:uiPriority w:val="99"/>
    <w:unhideWhenUsed/>
    <w:rsid w:val="00D15787"/>
    <w:pPr>
      <w:tabs>
        <w:tab w:val="clear" w:pos="170"/>
        <w:tab w:val="center" w:pos="4513"/>
        <w:tab w:val="right" w:pos="9026"/>
      </w:tabs>
      <w:spacing w:after="0" w:line="240" w:lineRule="auto"/>
    </w:pPr>
  </w:style>
  <w:style w:type="character" w:customStyle="1" w:styleId="HeaderChar">
    <w:name w:val="Header Char"/>
    <w:basedOn w:val="DefaultParagraphFont"/>
    <w:link w:val="Header"/>
    <w:uiPriority w:val="99"/>
    <w:rsid w:val="00D15787"/>
    <w:rPr>
      <w:rFonts w:ascii="DIN-Regular" w:hAnsi="DIN-Regular" w:cs="TradeGothic-Light"/>
      <w:color w:val="000000"/>
      <w:spacing w:val="-2"/>
    </w:rPr>
  </w:style>
  <w:style w:type="paragraph" w:styleId="Footer">
    <w:name w:val="footer"/>
    <w:basedOn w:val="Normal"/>
    <w:link w:val="FooterChar"/>
    <w:uiPriority w:val="99"/>
    <w:unhideWhenUsed/>
    <w:rsid w:val="00D15787"/>
    <w:pPr>
      <w:tabs>
        <w:tab w:val="clear" w:pos="170"/>
        <w:tab w:val="center" w:pos="4513"/>
        <w:tab w:val="right" w:pos="9026"/>
      </w:tabs>
      <w:spacing w:after="0" w:line="240" w:lineRule="auto"/>
    </w:pPr>
  </w:style>
  <w:style w:type="character" w:customStyle="1" w:styleId="FooterChar">
    <w:name w:val="Footer Char"/>
    <w:basedOn w:val="DefaultParagraphFont"/>
    <w:link w:val="Footer"/>
    <w:uiPriority w:val="99"/>
    <w:rsid w:val="00D15787"/>
    <w:rPr>
      <w:rFonts w:ascii="DIN-Regular" w:hAnsi="DIN-Regular" w:cs="TradeGothic-Light"/>
      <w:color w:val="000000"/>
      <w:spacing w:val="-2"/>
    </w:rPr>
  </w:style>
  <w:style w:type="paragraph" w:customStyle="1" w:styleId="paragraph">
    <w:name w:val="paragraph"/>
    <w:basedOn w:val="Normal"/>
    <w:rsid w:val="001731B9"/>
    <w:pPr>
      <w:widowControl/>
      <w:tabs>
        <w:tab w:val="clear" w:pos="170"/>
      </w:tabs>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pacing w:val="0"/>
      <w:sz w:val="24"/>
      <w:lang w:val="en-AU" w:eastAsia="en-AU"/>
    </w:rPr>
  </w:style>
  <w:style w:type="character" w:customStyle="1" w:styleId="normaltextrun">
    <w:name w:val="normaltextrun"/>
    <w:basedOn w:val="DefaultParagraphFont"/>
    <w:rsid w:val="001731B9"/>
  </w:style>
  <w:style w:type="character" w:customStyle="1" w:styleId="eop">
    <w:name w:val="eop"/>
    <w:basedOn w:val="DefaultParagraphFont"/>
    <w:rsid w:val="001731B9"/>
  </w:style>
  <w:style w:type="character" w:styleId="Hyperlink">
    <w:name w:val="Hyperlink"/>
    <w:basedOn w:val="DefaultParagraphFont"/>
    <w:uiPriority w:val="99"/>
    <w:unhideWhenUsed/>
    <w:rsid w:val="00B306AD"/>
    <w:rPr>
      <w:color w:val="0563C1" w:themeColor="hyperlink"/>
      <w:u w:val="single"/>
    </w:rPr>
  </w:style>
  <w:style w:type="character" w:styleId="UnresolvedMention">
    <w:name w:val="Unresolved Mention"/>
    <w:basedOn w:val="DefaultParagraphFont"/>
    <w:uiPriority w:val="99"/>
    <w:rsid w:val="00B30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112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2web.zoom.us/meeting/register/tZUqcOqsqzwjE9dR0YN22YJJAkxwvZaGcl4H#/registr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us02web.zoom.us/meeting/register/tZUqcOqsqzwjE9dR0YN22YJJAkxwvZaGcl4H"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a\Advocacy%20for%20Inclusion\Advocacy%20for%20Inclusion%20-%20Group\Administration\Templates%20&amp;%20stationery\AFIPWDACT%20templates\AFIPW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193a56-53a6-4d11-a635-0b75f0563cc2">
      <UserInfo>
        <DisplayName>Nicolas Lawler</DisplayName>
        <AccountId>23</AccountId>
        <AccountType/>
      </UserInfo>
      <UserInfo>
        <DisplayName>Carla Millner</DisplayName>
        <AccountId>15</AccountId>
        <AccountType/>
      </UserInfo>
      <UserInfo>
        <DisplayName>Isabel Moss</DisplayName>
        <AccountId>101</AccountId>
        <AccountType/>
      </UserInfo>
    </SharedWithUsers>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07c3bc205e017bbc6e10a64494651e2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1343f4e7a54cc95c67b1394fe43ab04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77B93-80A3-482D-B047-A493BCA6F81B}">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2.xml><?xml version="1.0" encoding="utf-8"?>
<ds:datastoreItem xmlns:ds="http://schemas.openxmlformats.org/officeDocument/2006/customXml" ds:itemID="{943C44DB-3FDF-4B15-81C5-EA3822BF4613}">
  <ds:schemaRefs>
    <ds:schemaRef ds:uri="http://schemas.microsoft.com/sharepoint/v3/contenttype/forms"/>
  </ds:schemaRefs>
</ds:datastoreItem>
</file>

<file path=customXml/itemProps3.xml><?xml version="1.0" encoding="utf-8"?>
<ds:datastoreItem xmlns:ds="http://schemas.openxmlformats.org/officeDocument/2006/customXml" ds:itemID="{76DF7F80-BE03-44E6-933C-90D067603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AFIPWD letterhead</Template>
  <TotalTime>49</TotalTime>
  <Pages>2</Pages>
  <Words>415</Words>
  <Characters>2372</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2782</CharactersWithSpaces>
  <SharedDoc>false</SharedDoc>
  <HLinks>
    <vt:vector size="6" baseType="variant">
      <vt:variant>
        <vt:i4>3014764</vt:i4>
      </vt:variant>
      <vt:variant>
        <vt:i4>0</vt:i4>
      </vt:variant>
      <vt:variant>
        <vt:i4>0</vt:i4>
      </vt:variant>
      <vt:variant>
        <vt:i4>5</vt:i4>
      </vt:variant>
      <vt:variant>
        <vt:lpwstr>https://disability.royalcommission.gov.au/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Millner-Bradley</dc:creator>
  <cp:keywords/>
  <dc:description/>
  <cp:lastModifiedBy>Craig Wallace</cp:lastModifiedBy>
  <cp:revision>28</cp:revision>
  <dcterms:created xsi:type="dcterms:W3CDTF">2024-05-01T08:05:00Z</dcterms:created>
  <dcterms:modified xsi:type="dcterms:W3CDTF">2024-05-02T03:17:00Z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-633846592</vt:i4>
  </property>
  <property fmtid="{D5CDD505-2E9C-101B-9397-08002B2CF9AE}" pid="3" name="ContentTypeId">
    <vt:lpwstr>0x0101001B790164420FE54C9F81E813F02AEC85</vt:lpwstr>
  </property>
  <property fmtid="{D5CDD505-2E9C-101B-9397-08002B2CF9AE}" pid="4" name="Order">
    <vt:r8>41400</vt:r8>
  </property>
  <property fmtid="{D5CDD505-2E9C-101B-9397-08002B2CF9AE}" pid="5" name="MediaServiceImageTags">
    <vt:lpwstr/>
  </property>
</Properties>
</file>